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A16" w:rsidRPr="00DE7FF2" w:rsidRDefault="00B655C0">
      <w:pPr>
        <w:rPr>
          <w:rFonts w:hint="eastAsia"/>
          <w:b/>
          <w:sz w:val="28"/>
        </w:rPr>
      </w:pPr>
      <w:r w:rsidRPr="00DE7FF2">
        <w:rPr>
          <w:rFonts w:hint="eastAsia"/>
          <w:b/>
          <w:sz w:val="28"/>
        </w:rPr>
        <w:t>被试实验前注意事项</w:t>
      </w:r>
      <w:r w:rsidR="00A72C45" w:rsidRPr="00DE7FF2">
        <w:rPr>
          <w:rFonts w:hint="eastAsia"/>
          <w:b/>
          <w:sz w:val="28"/>
        </w:rPr>
        <w:t>：</w:t>
      </w:r>
    </w:p>
    <w:p w:rsidR="00C37A16" w:rsidRDefault="00F45042">
      <w:pPr>
        <w:numPr>
          <w:ilvl w:val="0"/>
          <w:numId w:val="1"/>
        </w:numPr>
      </w:pPr>
      <w:r>
        <w:rPr>
          <w:rFonts w:hint="eastAsia"/>
        </w:rPr>
        <w:t>不化妆，尤其是彩妆；</w:t>
      </w:r>
    </w:p>
    <w:p w:rsidR="00C37A16" w:rsidRDefault="00F45042">
      <w:pPr>
        <w:numPr>
          <w:ilvl w:val="0"/>
          <w:numId w:val="1"/>
        </w:numPr>
      </w:pPr>
      <w:r>
        <w:rPr>
          <w:rFonts w:hint="eastAsia"/>
        </w:rPr>
        <w:t>不带隐形眼镜、美瞳；</w:t>
      </w:r>
    </w:p>
    <w:p w:rsidR="00C37A16" w:rsidRDefault="00F45042">
      <w:pPr>
        <w:numPr>
          <w:ilvl w:val="0"/>
          <w:numId w:val="1"/>
        </w:numPr>
      </w:pPr>
      <w:r>
        <w:rPr>
          <w:rFonts w:hint="eastAsia"/>
        </w:rPr>
        <w:t>不湿发；</w:t>
      </w:r>
    </w:p>
    <w:p w:rsidR="00C37A16" w:rsidRDefault="00F45042">
      <w:pPr>
        <w:numPr>
          <w:ilvl w:val="0"/>
          <w:numId w:val="1"/>
        </w:numPr>
      </w:pPr>
      <w:r>
        <w:rPr>
          <w:rFonts w:hint="eastAsia"/>
        </w:rPr>
        <w:t>不打发胶；</w:t>
      </w:r>
    </w:p>
    <w:p w:rsidR="00C37A16" w:rsidRDefault="00B655C0">
      <w:pPr>
        <w:numPr>
          <w:ilvl w:val="0"/>
          <w:numId w:val="1"/>
        </w:numPr>
      </w:pPr>
      <w:r>
        <w:rPr>
          <w:rFonts w:hint="eastAsia"/>
        </w:rPr>
        <w:t>烫发染发</w:t>
      </w:r>
      <w:r>
        <w:rPr>
          <w:rFonts w:hint="eastAsia"/>
        </w:rPr>
        <w:t>1</w:t>
      </w:r>
      <w:r w:rsidR="00F45042">
        <w:rPr>
          <w:rFonts w:hint="eastAsia"/>
        </w:rPr>
        <w:t>个月以上；</w:t>
      </w:r>
    </w:p>
    <w:p w:rsidR="00C37A16" w:rsidRDefault="00B655C0">
      <w:pPr>
        <w:numPr>
          <w:ilvl w:val="0"/>
          <w:numId w:val="1"/>
        </w:numPr>
      </w:pPr>
      <w:r>
        <w:rPr>
          <w:rFonts w:hint="eastAsia"/>
        </w:rPr>
        <w:t>纹眉、纹身</w:t>
      </w:r>
      <w:r>
        <w:rPr>
          <w:rFonts w:hint="eastAsia"/>
        </w:rPr>
        <w:t>1</w:t>
      </w:r>
      <w:r w:rsidR="00F45042">
        <w:rPr>
          <w:rFonts w:hint="eastAsia"/>
        </w:rPr>
        <w:t>个月以上；</w:t>
      </w:r>
    </w:p>
    <w:p w:rsidR="00C37A16" w:rsidRDefault="00B655C0">
      <w:pPr>
        <w:numPr>
          <w:ilvl w:val="0"/>
          <w:numId w:val="1"/>
        </w:numPr>
      </w:pPr>
      <w:r>
        <w:rPr>
          <w:rFonts w:hint="eastAsia"/>
        </w:rPr>
        <w:t>不贴膏药、暖宝宝</w:t>
      </w:r>
      <w:r w:rsidR="00F45042">
        <w:rPr>
          <w:rFonts w:hint="eastAsia"/>
        </w:rPr>
        <w:t>；</w:t>
      </w:r>
    </w:p>
    <w:p w:rsidR="00C37A16" w:rsidRDefault="00B655C0">
      <w:pPr>
        <w:numPr>
          <w:ilvl w:val="0"/>
          <w:numId w:val="1"/>
        </w:numPr>
      </w:pPr>
      <w:r>
        <w:rPr>
          <w:rFonts w:hint="eastAsia"/>
        </w:rPr>
        <w:t>建议最好没有术后体内留置物（包括避孕环、假体等）</w:t>
      </w:r>
      <w:r w:rsidR="00F45042">
        <w:rPr>
          <w:rFonts w:hint="eastAsia"/>
        </w:rPr>
        <w:t>；</w:t>
      </w:r>
      <w:r>
        <w:rPr>
          <w:rFonts w:hint="eastAsia"/>
        </w:rPr>
        <w:t>若有补牙等牙科手术的，需确认留置材质为非磁性金属</w:t>
      </w:r>
      <w:r w:rsidR="00F45042">
        <w:rPr>
          <w:rFonts w:hint="eastAsia"/>
        </w:rPr>
        <w:t>；</w:t>
      </w:r>
    </w:p>
    <w:p w:rsidR="00C37A16" w:rsidRDefault="00B655C0">
      <w:pPr>
        <w:numPr>
          <w:ilvl w:val="0"/>
          <w:numId w:val="1"/>
        </w:numPr>
      </w:pPr>
      <w:r>
        <w:rPr>
          <w:rFonts w:hint="eastAsia"/>
        </w:rPr>
        <w:t>建议女被试穿无金属的内衣（注意一般内衣有金属扣）</w:t>
      </w:r>
      <w:r w:rsidR="00F45042">
        <w:rPr>
          <w:rFonts w:hint="eastAsia"/>
        </w:rPr>
        <w:t>；</w:t>
      </w:r>
    </w:p>
    <w:p w:rsidR="00C37A16" w:rsidRDefault="00B655C0">
      <w:pPr>
        <w:numPr>
          <w:ilvl w:val="0"/>
          <w:numId w:val="1"/>
        </w:numPr>
      </w:pPr>
      <w:r>
        <w:rPr>
          <w:rFonts w:hint="eastAsia"/>
        </w:rPr>
        <w:t>感冒、咳嗽或发烧等生病期间不做实验</w:t>
      </w:r>
      <w:r w:rsidR="00F45042">
        <w:rPr>
          <w:rFonts w:hint="eastAsia"/>
        </w:rPr>
        <w:t>；</w:t>
      </w:r>
    </w:p>
    <w:p w:rsidR="00C37A16" w:rsidRDefault="00B655C0">
      <w:pPr>
        <w:numPr>
          <w:ilvl w:val="0"/>
          <w:numId w:val="1"/>
        </w:numPr>
      </w:pPr>
      <w:r>
        <w:rPr>
          <w:rFonts w:hint="eastAsia"/>
        </w:rPr>
        <w:t>建议月经期间（尤其初期）不做实验（特殊实验要求除外）</w:t>
      </w:r>
      <w:r w:rsidR="00F45042">
        <w:rPr>
          <w:rFonts w:hint="eastAsia"/>
        </w:rPr>
        <w:t>；</w:t>
      </w:r>
    </w:p>
    <w:p w:rsidR="00C37A16" w:rsidRDefault="00B655C0">
      <w:pPr>
        <w:numPr>
          <w:ilvl w:val="0"/>
          <w:numId w:val="1"/>
        </w:numPr>
      </w:pPr>
      <w:r>
        <w:rPr>
          <w:rFonts w:hint="eastAsia"/>
        </w:rPr>
        <w:t>备孕期间是否能做核磁实验？建议不做。</w:t>
      </w:r>
    </w:p>
    <w:p w:rsidR="00C37A16" w:rsidRDefault="00C37A16"/>
    <w:p w:rsidR="00C37A16" w:rsidRPr="00DE7FF2" w:rsidRDefault="00B655C0">
      <w:pPr>
        <w:rPr>
          <w:b/>
          <w:sz w:val="28"/>
        </w:rPr>
      </w:pPr>
      <w:r w:rsidRPr="00DE7FF2">
        <w:rPr>
          <w:rFonts w:hint="eastAsia"/>
          <w:b/>
          <w:sz w:val="28"/>
        </w:rPr>
        <w:t>被试换衣事项</w:t>
      </w:r>
      <w:r w:rsidR="00F45042" w:rsidRPr="00DE7FF2">
        <w:rPr>
          <w:rFonts w:hint="eastAsia"/>
          <w:b/>
          <w:sz w:val="28"/>
        </w:rPr>
        <w:t>：</w:t>
      </w:r>
    </w:p>
    <w:p w:rsidR="00C37A16" w:rsidRDefault="00B655C0">
      <w:pPr>
        <w:numPr>
          <w:ilvl w:val="0"/>
          <w:numId w:val="2"/>
        </w:numPr>
      </w:pPr>
      <w:r>
        <w:rPr>
          <w:rFonts w:hint="eastAsia"/>
        </w:rPr>
        <w:t>可以留下不起静电且不带金属材料的衣物（比如毛衣需要脱掉，带扣的内衣需要脱掉，可以留下纯棉衣物）</w:t>
      </w:r>
      <w:r w:rsidR="00F45042">
        <w:rPr>
          <w:rFonts w:hint="eastAsia"/>
        </w:rPr>
        <w:t>；</w:t>
      </w:r>
    </w:p>
    <w:p w:rsidR="00C37A16" w:rsidRDefault="00B655C0">
      <w:pPr>
        <w:numPr>
          <w:ilvl w:val="0"/>
          <w:numId w:val="2"/>
        </w:numPr>
      </w:pPr>
      <w:r>
        <w:rPr>
          <w:rFonts w:hint="eastAsia"/>
        </w:rPr>
        <w:t>高领</w:t>
      </w:r>
      <w:r w:rsidR="00CB6A4C">
        <w:rPr>
          <w:rFonts w:hint="eastAsia"/>
        </w:rPr>
        <w:t>衣物请</w:t>
      </w:r>
      <w:bookmarkStart w:id="0" w:name="_GoBack"/>
      <w:bookmarkEnd w:id="0"/>
      <w:r>
        <w:rPr>
          <w:rFonts w:hint="eastAsia"/>
        </w:rPr>
        <w:t>脱掉</w:t>
      </w:r>
      <w:r w:rsidR="00F45042">
        <w:rPr>
          <w:rFonts w:hint="eastAsia"/>
        </w:rPr>
        <w:t>；</w:t>
      </w:r>
    </w:p>
    <w:p w:rsidR="00C37A16" w:rsidRDefault="00B655C0">
      <w:pPr>
        <w:numPr>
          <w:ilvl w:val="0"/>
          <w:numId w:val="2"/>
        </w:numPr>
      </w:pPr>
      <w:r>
        <w:rPr>
          <w:rFonts w:hint="eastAsia"/>
        </w:rPr>
        <w:t>着袜</w:t>
      </w:r>
      <w:r w:rsidR="00F45042">
        <w:rPr>
          <w:rFonts w:hint="eastAsia"/>
        </w:rPr>
        <w:t>；</w:t>
      </w:r>
    </w:p>
    <w:p w:rsidR="00C37A16" w:rsidRDefault="00B655C0">
      <w:pPr>
        <w:numPr>
          <w:ilvl w:val="0"/>
          <w:numId w:val="2"/>
        </w:numPr>
      </w:pPr>
      <w:r>
        <w:rPr>
          <w:rFonts w:hint="eastAsia"/>
        </w:rPr>
        <w:t>为了卫生起见，外面统一套上中心提供的被试服</w:t>
      </w:r>
      <w:r w:rsidR="00F45042">
        <w:rPr>
          <w:rFonts w:hint="eastAsia"/>
        </w:rPr>
        <w:t>。</w:t>
      </w:r>
    </w:p>
    <w:p w:rsidR="00C37A16" w:rsidRDefault="00C37A16"/>
    <w:p w:rsidR="00C37A16" w:rsidRDefault="00C37A16"/>
    <w:sectPr w:rsidR="00C37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5C0" w:rsidRDefault="00B655C0" w:rsidP="00A72C45">
      <w:r>
        <w:separator/>
      </w:r>
    </w:p>
  </w:endnote>
  <w:endnote w:type="continuationSeparator" w:id="0">
    <w:p w:rsidR="00B655C0" w:rsidRDefault="00B655C0" w:rsidP="00A7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5C0" w:rsidRDefault="00B655C0" w:rsidP="00A72C45">
      <w:r>
        <w:separator/>
      </w:r>
    </w:p>
  </w:footnote>
  <w:footnote w:type="continuationSeparator" w:id="0">
    <w:p w:rsidR="00B655C0" w:rsidRDefault="00B655C0" w:rsidP="00A72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CBAB4DA"/>
    <w:multiLevelType w:val="singleLevel"/>
    <w:tmpl w:val="CCBAB4D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AF63272"/>
    <w:multiLevelType w:val="singleLevel"/>
    <w:tmpl w:val="3AF63272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16"/>
    <w:rsid w:val="00A72C45"/>
    <w:rsid w:val="00B655C0"/>
    <w:rsid w:val="00C37A16"/>
    <w:rsid w:val="00CB6A4C"/>
    <w:rsid w:val="00DE7FF2"/>
    <w:rsid w:val="00F45042"/>
    <w:rsid w:val="06A8764C"/>
    <w:rsid w:val="08626737"/>
    <w:rsid w:val="09FC6D34"/>
    <w:rsid w:val="0B1C0E6B"/>
    <w:rsid w:val="0E4A0599"/>
    <w:rsid w:val="0F2E211E"/>
    <w:rsid w:val="10323CE6"/>
    <w:rsid w:val="137A6195"/>
    <w:rsid w:val="16F72811"/>
    <w:rsid w:val="1BE95BF4"/>
    <w:rsid w:val="1D230944"/>
    <w:rsid w:val="24427809"/>
    <w:rsid w:val="245331E5"/>
    <w:rsid w:val="27D43DF8"/>
    <w:rsid w:val="28C75A31"/>
    <w:rsid w:val="2B0B66AA"/>
    <w:rsid w:val="2FF95751"/>
    <w:rsid w:val="3079483F"/>
    <w:rsid w:val="32E955B4"/>
    <w:rsid w:val="372A2E33"/>
    <w:rsid w:val="3AD5031F"/>
    <w:rsid w:val="3CCF31CB"/>
    <w:rsid w:val="3F070740"/>
    <w:rsid w:val="3FDD1FE6"/>
    <w:rsid w:val="431C3A3D"/>
    <w:rsid w:val="45A45ABB"/>
    <w:rsid w:val="463972C9"/>
    <w:rsid w:val="498A1676"/>
    <w:rsid w:val="4B017B97"/>
    <w:rsid w:val="50391E99"/>
    <w:rsid w:val="505E7B7A"/>
    <w:rsid w:val="51242E0B"/>
    <w:rsid w:val="58AD60FB"/>
    <w:rsid w:val="58F946C4"/>
    <w:rsid w:val="5B6A3897"/>
    <w:rsid w:val="628B6D2E"/>
    <w:rsid w:val="65642492"/>
    <w:rsid w:val="65E8507F"/>
    <w:rsid w:val="6C8315D7"/>
    <w:rsid w:val="6FDE1A2E"/>
    <w:rsid w:val="744174CC"/>
    <w:rsid w:val="75145449"/>
    <w:rsid w:val="76254A91"/>
    <w:rsid w:val="767B39BA"/>
    <w:rsid w:val="76AE592F"/>
    <w:rsid w:val="779E077C"/>
    <w:rsid w:val="79FC7D3C"/>
    <w:rsid w:val="7A081770"/>
    <w:rsid w:val="7A313C33"/>
    <w:rsid w:val="7A88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13B1AEA-D713-405D-ABE2-BDBA69DD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72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72C45"/>
    <w:rPr>
      <w:kern w:val="2"/>
      <w:sz w:val="18"/>
      <w:szCs w:val="18"/>
    </w:rPr>
  </w:style>
  <w:style w:type="paragraph" w:styleId="a4">
    <w:name w:val="footer"/>
    <w:basedOn w:val="a"/>
    <w:link w:val="Char0"/>
    <w:rsid w:val="00A72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72C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MRIRC</cp:lastModifiedBy>
  <cp:revision>5</cp:revision>
  <dcterms:created xsi:type="dcterms:W3CDTF">2014-10-29T12:08:00Z</dcterms:created>
  <dcterms:modified xsi:type="dcterms:W3CDTF">2021-01-25T07:01:00Z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